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</w:t>
      </w:r>
      <w:proofErr w:type="spellStart"/>
      <w:r w:rsidRPr="001E71C8">
        <w:rPr>
          <w:b/>
          <w:sz w:val="20"/>
          <w:szCs w:val="20"/>
        </w:rPr>
        <w:t>Старково</w:t>
      </w:r>
      <w:proofErr w:type="spellEnd"/>
      <w:r w:rsidRPr="001E71C8">
        <w:rPr>
          <w:b/>
          <w:sz w:val="20"/>
          <w:szCs w:val="20"/>
        </w:rPr>
        <w:t xml:space="preserve">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380F75">
        <w:rPr>
          <w:sz w:val="28"/>
          <w:szCs w:val="28"/>
        </w:rPr>
        <w:t>23</w:t>
      </w:r>
      <w:r w:rsidRPr="005751A1">
        <w:rPr>
          <w:sz w:val="28"/>
          <w:szCs w:val="28"/>
        </w:rPr>
        <w:t>.</w:t>
      </w:r>
      <w:r w:rsidR="00380F75">
        <w:rPr>
          <w:sz w:val="28"/>
          <w:szCs w:val="28"/>
        </w:rPr>
        <w:t>0</w:t>
      </w:r>
      <w:r w:rsidR="00D20393">
        <w:rPr>
          <w:sz w:val="28"/>
          <w:szCs w:val="28"/>
        </w:rPr>
        <w:t>6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380F75">
        <w:rPr>
          <w:sz w:val="28"/>
          <w:szCs w:val="28"/>
        </w:rPr>
        <w:t>20</w:t>
      </w:r>
      <w:r>
        <w:rPr>
          <w:sz w:val="28"/>
          <w:szCs w:val="28"/>
        </w:rPr>
        <w:t xml:space="preserve"> г. № </w:t>
      </w:r>
      <w:r w:rsidR="00D20393">
        <w:rPr>
          <w:sz w:val="28"/>
          <w:szCs w:val="28"/>
        </w:rPr>
        <w:t>128</w:t>
      </w:r>
      <w:r>
        <w:rPr>
          <w:sz w:val="28"/>
          <w:szCs w:val="28"/>
        </w:rPr>
        <w:t xml:space="preserve">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Старковского</w:t>
      </w:r>
      <w:proofErr w:type="spellEnd"/>
      <w:r>
        <w:rPr>
          <w:sz w:val="28"/>
          <w:szCs w:val="28"/>
        </w:rPr>
        <w:t xml:space="preserve">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D20393">
        <w:rPr>
          <w:sz w:val="28"/>
          <w:szCs w:val="27"/>
        </w:rPr>
        <w:t>2</w:t>
      </w:r>
      <w:r w:rsidR="00380F75">
        <w:rPr>
          <w:sz w:val="28"/>
          <w:szCs w:val="27"/>
        </w:rPr>
        <w:t xml:space="preserve"> квартал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380F75">
        <w:rPr>
          <w:sz w:val="28"/>
          <w:szCs w:val="27"/>
        </w:rPr>
        <w:t>20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</w:t>
      </w:r>
      <w:proofErr w:type="spellStart"/>
      <w:r w:rsidRPr="00B379D3">
        <w:rPr>
          <w:sz w:val="28"/>
          <w:szCs w:val="28"/>
        </w:rPr>
        <w:t>Старковского</w:t>
      </w:r>
      <w:proofErr w:type="spellEnd"/>
      <w:r w:rsidRPr="00B379D3">
        <w:rPr>
          <w:sz w:val="28"/>
          <w:szCs w:val="28"/>
        </w:rPr>
        <w:t xml:space="preserve">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Октябрьского района                                    А.М. </w:t>
      </w:r>
      <w:proofErr w:type="spellStart"/>
      <w:r w:rsidRPr="00B379D3">
        <w:rPr>
          <w:sz w:val="28"/>
          <w:szCs w:val="28"/>
        </w:rPr>
        <w:t>Валуйский</w:t>
      </w:r>
      <w:proofErr w:type="spellEnd"/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380F75"/>
    <w:rsid w:val="00494E0F"/>
    <w:rsid w:val="005751A1"/>
    <w:rsid w:val="00666235"/>
    <w:rsid w:val="00761079"/>
    <w:rsid w:val="0077728B"/>
    <w:rsid w:val="0090295B"/>
    <w:rsid w:val="0092601C"/>
    <w:rsid w:val="00B379D3"/>
    <w:rsid w:val="00BC14AB"/>
    <w:rsid w:val="00C60887"/>
    <w:rsid w:val="00D20393"/>
    <w:rsid w:val="00D533C7"/>
    <w:rsid w:val="00E124F1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2019-12-18T05:58:00Z</cp:lastPrinted>
  <dcterms:created xsi:type="dcterms:W3CDTF">2020-06-29T08:58:00Z</dcterms:created>
  <dcterms:modified xsi:type="dcterms:W3CDTF">2020-06-29T08:58:00Z</dcterms:modified>
</cp:coreProperties>
</file>